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F4" w:rsidRPr="00EF0042" w:rsidRDefault="00F31D15">
      <w:pPr>
        <w:rPr>
          <w:rFonts w:ascii="华文仿宋" w:eastAsia="华文仿宋" w:hAnsi="华文仿宋"/>
          <w:sz w:val="28"/>
          <w:szCs w:val="28"/>
        </w:rPr>
      </w:pPr>
      <w:r w:rsidRPr="00EF0042">
        <w:rPr>
          <w:rFonts w:ascii="华文仿宋" w:eastAsia="华文仿宋" w:hAnsi="华文仿宋" w:hint="eastAsia"/>
          <w:sz w:val="28"/>
          <w:szCs w:val="28"/>
        </w:rPr>
        <w:t>附件1</w:t>
      </w:r>
    </w:p>
    <w:p w:rsidR="00F31D15" w:rsidRDefault="00F31D15" w:rsidP="00EF0042">
      <w:pPr>
        <w:jc w:val="center"/>
        <w:rPr>
          <w:rFonts w:ascii="华文仿宋" w:eastAsia="华文仿宋" w:hAnsi="华文仿宋"/>
          <w:sz w:val="28"/>
          <w:szCs w:val="28"/>
        </w:rPr>
      </w:pPr>
      <w:r w:rsidRPr="00EF0042">
        <w:rPr>
          <w:rFonts w:ascii="华文仿宋" w:eastAsia="华文仿宋" w:hAnsi="华文仿宋" w:hint="eastAsia"/>
          <w:sz w:val="28"/>
          <w:szCs w:val="28"/>
        </w:rPr>
        <w:t>主题</w:t>
      </w:r>
      <w:r w:rsidR="00BB44DB">
        <w:rPr>
          <w:rFonts w:ascii="华文仿宋" w:eastAsia="华文仿宋" w:hAnsi="华文仿宋" w:hint="eastAsia"/>
          <w:sz w:val="28"/>
          <w:szCs w:val="28"/>
        </w:rPr>
        <w:t>微</w:t>
      </w:r>
      <w:r w:rsidRPr="00EF0042">
        <w:rPr>
          <w:rFonts w:ascii="华文仿宋" w:eastAsia="华文仿宋" w:hAnsi="华文仿宋" w:hint="eastAsia"/>
          <w:sz w:val="28"/>
          <w:szCs w:val="28"/>
        </w:rPr>
        <w:t>调研活动记录表</w:t>
      </w:r>
    </w:p>
    <w:p w:rsidR="00EF0042" w:rsidRPr="00EF0042" w:rsidRDefault="00EF0042" w:rsidP="00EF0042">
      <w:pPr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</w:rPr>
        <w:t>院系：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</w:t>
      </w:r>
      <w:r>
        <w:rPr>
          <w:rFonts w:ascii="华文仿宋" w:eastAsia="华文仿宋" w:hAnsi="华文仿宋" w:hint="eastAsia"/>
          <w:sz w:val="28"/>
          <w:szCs w:val="28"/>
        </w:rPr>
        <w:t xml:space="preserve">  填报人：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</w:t>
      </w:r>
      <w:r>
        <w:rPr>
          <w:rFonts w:ascii="华文仿宋" w:eastAsia="华文仿宋" w:hAnsi="华文仿宋" w:hint="eastAsia"/>
          <w:sz w:val="28"/>
          <w:szCs w:val="28"/>
        </w:rPr>
        <w:t xml:space="preserve">     填表时间：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</w:t>
      </w:r>
    </w:p>
    <w:tbl>
      <w:tblPr>
        <w:tblStyle w:val="a3"/>
        <w:tblW w:w="0" w:type="auto"/>
        <w:tblLook w:val="04A0"/>
      </w:tblPr>
      <w:tblGrid>
        <w:gridCol w:w="1101"/>
        <w:gridCol w:w="2948"/>
        <w:gridCol w:w="2025"/>
        <w:gridCol w:w="2025"/>
        <w:gridCol w:w="2025"/>
        <w:gridCol w:w="2025"/>
        <w:gridCol w:w="2025"/>
      </w:tblGrid>
      <w:tr w:rsidR="00EF0042" w:rsidTr="00EF0042">
        <w:tc>
          <w:tcPr>
            <w:tcW w:w="1101" w:type="dxa"/>
          </w:tcPr>
          <w:p w:rsidR="00EF0042" w:rsidRP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序号</w:t>
            </w:r>
          </w:p>
        </w:tc>
        <w:tc>
          <w:tcPr>
            <w:tcW w:w="2948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调研题目</w:t>
            </w: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调研时间</w:t>
            </w: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调研地点</w:t>
            </w: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调研对象</w:t>
            </w:r>
          </w:p>
        </w:tc>
        <w:tc>
          <w:tcPr>
            <w:tcW w:w="2025" w:type="dxa"/>
          </w:tcPr>
          <w:p w:rsidR="00EF0042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项目札记</w:t>
            </w:r>
            <w:r w:rsidR="006F5387">
              <w:rPr>
                <w:rFonts w:ascii="华文仿宋" w:eastAsia="华文仿宋" w:hAnsi="华文仿宋" w:hint="eastAsia"/>
                <w:sz w:val="28"/>
                <w:szCs w:val="28"/>
              </w:rPr>
              <w:t>发文链接</w:t>
            </w:r>
          </w:p>
        </w:tc>
        <w:tc>
          <w:tcPr>
            <w:tcW w:w="2025" w:type="dxa"/>
          </w:tcPr>
          <w:p w:rsidR="00EF0042" w:rsidRDefault="006F5387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备注</w:t>
            </w:r>
          </w:p>
        </w:tc>
      </w:tr>
      <w:tr w:rsidR="00EF0042" w:rsidTr="00EF0042">
        <w:tc>
          <w:tcPr>
            <w:tcW w:w="1101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EF0042" w:rsidTr="00EF0042">
        <w:tc>
          <w:tcPr>
            <w:tcW w:w="1101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EF0042" w:rsidTr="00EF0042">
        <w:tc>
          <w:tcPr>
            <w:tcW w:w="1101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EF0042" w:rsidTr="00EF0042">
        <w:tc>
          <w:tcPr>
            <w:tcW w:w="1101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EF0042" w:rsidTr="00EF0042">
        <w:tc>
          <w:tcPr>
            <w:tcW w:w="1101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EF0042" w:rsidRDefault="00EF0042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2560A1" w:rsidTr="00EF0042">
        <w:tc>
          <w:tcPr>
            <w:tcW w:w="1101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2560A1" w:rsidTr="00EF0042">
        <w:tc>
          <w:tcPr>
            <w:tcW w:w="1101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2560A1" w:rsidTr="00EF0042">
        <w:tc>
          <w:tcPr>
            <w:tcW w:w="1101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948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025" w:type="dxa"/>
          </w:tcPr>
          <w:p w:rsidR="002560A1" w:rsidRDefault="002560A1" w:rsidP="00EF004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EF0042" w:rsidRPr="00EF0042" w:rsidRDefault="00EF0042" w:rsidP="002560A1">
      <w:pPr>
        <w:rPr>
          <w:rFonts w:ascii="华文仿宋" w:eastAsia="华文仿宋" w:hAnsi="华文仿宋"/>
          <w:sz w:val="28"/>
          <w:szCs w:val="28"/>
        </w:rPr>
      </w:pPr>
    </w:p>
    <w:sectPr w:rsidR="00EF0042" w:rsidRPr="00EF0042" w:rsidSect="00EF004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390" w:rsidRDefault="005B1390" w:rsidP="00BB44DB">
      <w:r>
        <w:separator/>
      </w:r>
    </w:p>
  </w:endnote>
  <w:endnote w:type="continuationSeparator" w:id="0">
    <w:p w:rsidR="005B1390" w:rsidRDefault="005B1390" w:rsidP="00BB4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仿宋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390" w:rsidRDefault="005B1390" w:rsidP="00BB44DB">
      <w:r>
        <w:separator/>
      </w:r>
    </w:p>
  </w:footnote>
  <w:footnote w:type="continuationSeparator" w:id="0">
    <w:p w:rsidR="005B1390" w:rsidRDefault="005B1390" w:rsidP="00BB4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D15"/>
    <w:rsid w:val="002560A1"/>
    <w:rsid w:val="005B1390"/>
    <w:rsid w:val="006F5387"/>
    <w:rsid w:val="00BB44DB"/>
    <w:rsid w:val="00BD74F4"/>
    <w:rsid w:val="00D96C19"/>
    <w:rsid w:val="00EF0042"/>
    <w:rsid w:val="00F3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B4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B44D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B44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B44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6</cp:revision>
  <dcterms:created xsi:type="dcterms:W3CDTF">2013-09-09T20:28:00Z</dcterms:created>
  <dcterms:modified xsi:type="dcterms:W3CDTF">2013-09-09T21:03:00Z</dcterms:modified>
</cp:coreProperties>
</file>